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E92E" w14:textId="77777777" w:rsidR="002C7A93" w:rsidRDefault="002C7A93" w:rsidP="002C7A93">
      <w:pPr>
        <w:ind w:firstLine="720"/>
      </w:pPr>
      <w:r>
        <w:t>The holidays are here and that got me thinking about who’s in the family and who’s not.  Can you honor your parents and in-laws and still protect quality time with the your nuclear family?</w:t>
      </w:r>
    </w:p>
    <w:p w14:paraId="2E37DD1C" w14:textId="62EE1758" w:rsidR="00A0794A" w:rsidRDefault="00100680" w:rsidP="002C7A93">
      <w:pPr>
        <w:ind w:firstLine="720"/>
      </w:pPr>
      <w:r>
        <w:t xml:space="preserve">In-laws can be a challenge, but lately I’ve been thinking about the other part of the deal.  What are the qualities I want in the people who will join my family through marriage.  Is there a man good enough for my daughters? Is there a woman who </w:t>
      </w:r>
      <w:r w:rsidR="004C7D57">
        <w:t xml:space="preserve">will </w:t>
      </w:r>
      <w:r>
        <w:t>love and care for my son?</w:t>
      </w:r>
    </w:p>
    <w:p w14:paraId="302A3F48" w14:textId="2BB80590" w:rsidR="00100680" w:rsidRDefault="00304880">
      <w:r>
        <w:tab/>
        <w:t xml:space="preserve"> But hold on, </w:t>
      </w:r>
      <w:bookmarkStart w:id="0" w:name="_GoBack"/>
      <w:bookmarkEnd w:id="0"/>
      <w:r w:rsidR="00134083">
        <w:t>m</w:t>
      </w:r>
      <w:r w:rsidR="00100680">
        <w:t xml:space="preserve">aybe I’m asking the wrong questions.  </w:t>
      </w:r>
      <w:proofErr w:type="gramStart"/>
      <w:r w:rsidR="00410E8F">
        <w:t>Am</w:t>
      </w:r>
      <w:proofErr w:type="gramEnd"/>
      <w:r w:rsidR="00100680">
        <w:t xml:space="preserve"> I ready to let go of my children as they leave their mother and I and cleave to another?  We spend so much time, energy and love raising these children that it can be difficult to accept they are not our own, indeed </w:t>
      </w:r>
      <w:r w:rsidR="00A90B4E">
        <w:t xml:space="preserve">they belong to themselves.  When we </w:t>
      </w:r>
      <w:r w:rsidR="00037B3F">
        <w:t xml:space="preserve">can </w:t>
      </w:r>
      <w:r w:rsidR="00A90B4E">
        <w:t>give them away,</w:t>
      </w:r>
      <w:r w:rsidR="00100680">
        <w:t xml:space="preserve"> they can give themselves to another. </w:t>
      </w:r>
      <w:r w:rsidR="00410E8F">
        <w:t>What a challenge!</w:t>
      </w:r>
    </w:p>
    <w:p w14:paraId="784D8EEF" w14:textId="6159FC53" w:rsidR="00100680" w:rsidRDefault="00100680">
      <w:r>
        <w:tab/>
      </w:r>
      <w:r w:rsidR="00167A26">
        <w:t xml:space="preserve"> </w:t>
      </w:r>
      <w:r w:rsidR="00134083">
        <w:t xml:space="preserve"> Then again there’s the whole situation</w:t>
      </w:r>
      <w:r>
        <w:t xml:space="preserve"> about sons and daughters.  For some reason mothers get to keep their daughters</w:t>
      </w:r>
      <w:r w:rsidR="00134083">
        <w:t>,</w:t>
      </w:r>
      <w:r>
        <w:t xml:space="preserve"> but fath</w:t>
      </w:r>
      <w:r w:rsidR="00134083">
        <w:t>ers have to give them away. O</w:t>
      </w:r>
      <w:r>
        <w:t>f course, no mother wants to giv</w:t>
      </w:r>
      <w:r w:rsidR="00410E8F">
        <w:t>e her son away.  Could any ‘girl’</w:t>
      </w:r>
      <w:r>
        <w:t xml:space="preserve"> ever love and care for him as much as she?</w:t>
      </w:r>
      <w:r w:rsidR="00134083">
        <w:t xml:space="preserve">  Though,</w:t>
      </w:r>
      <w:r w:rsidR="00167A26">
        <w:t xml:space="preserve"> somehow the other mother gets to keep he</w:t>
      </w:r>
      <w:r w:rsidR="00134083">
        <w:t>r daughter as you give away your</w:t>
      </w:r>
      <w:r w:rsidR="00167A26">
        <w:t xml:space="preserve"> precious son.  Wow, I’m confused.</w:t>
      </w:r>
    </w:p>
    <w:p w14:paraId="527161DB" w14:textId="175B5DE8" w:rsidR="00A761F2" w:rsidRDefault="00167A26">
      <w:r>
        <w:tab/>
        <w:t xml:space="preserve">We </w:t>
      </w:r>
      <w:r w:rsidR="00A761F2">
        <w:t xml:space="preserve">had a challenge with my mother.  She holds on to everything and wasn’t ready to let me go, just because I got married.  I succeeded in breaking away (as far as I have) when we were having our first child.  My mother was sure she </w:t>
      </w:r>
      <w:r w:rsidR="00134083">
        <w:t>knew what name we needed to use for him.</w:t>
      </w:r>
      <w:r w:rsidR="00A761F2">
        <w:t xml:space="preserve"> </w:t>
      </w:r>
    </w:p>
    <w:p w14:paraId="10153585" w14:textId="7B5E0474" w:rsidR="00A90B4E" w:rsidRDefault="00A761F2" w:rsidP="00410E8F">
      <w:pPr>
        <w:ind w:firstLine="720"/>
      </w:pPr>
      <w:r>
        <w:t xml:space="preserve"> I had to set a boundary and clarify that my family and our child was j</w:t>
      </w:r>
      <w:r w:rsidR="00134083">
        <w:t>ust that, ours.  She understood, and</w:t>
      </w:r>
      <w:r w:rsidR="00A90B4E">
        <w:t xml:space="preserve"> we picked his name.</w:t>
      </w:r>
    </w:p>
    <w:p w14:paraId="1232D1A9" w14:textId="550AE3A2" w:rsidR="00086415" w:rsidRDefault="00A90B4E" w:rsidP="00A761F2">
      <w:pPr>
        <w:ind w:firstLine="720"/>
      </w:pPr>
      <w:r>
        <w:t xml:space="preserve">Can you imagine you are delivering your first child and the mother in law is enticing your husband, her son out of the </w:t>
      </w:r>
      <w:r w:rsidR="007049F6">
        <w:t>delivery room with coffee and apple pie</w:t>
      </w:r>
      <w:r>
        <w:t xml:space="preserve">?  This is a real tug of war for loyalty! </w:t>
      </w:r>
    </w:p>
    <w:p w14:paraId="01F6A408" w14:textId="7B51E6EE" w:rsidR="00A90B4E" w:rsidRDefault="00A90B4E" w:rsidP="00A90B4E">
      <w:pPr>
        <w:ind w:firstLine="720"/>
      </w:pPr>
      <w:r>
        <w:t xml:space="preserve">Jason told me the story of his early dating of his now, </w:t>
      </w:r>
      <w:r w:rsidRPr="00A90B4E">
        <w:t>new wife</w:t>
      </w:r>
      <w:r>
        <w:t xml:space="preserve">.  They were both past their first divorce and considered themselves adults.  As they returned from a vacation, his soon to be mother in law was haranguing his girlfriend about her behavior; she was late, the children were difficult, what was she going to do? </w:t>
      </w:r>
    </w:p>
    <w:p w14:paraId="51392CEB" w14:textId="6DFF6EFE" w:rsidR="00A90B4E" w:rsidRDefault="00A90B4E" w:rsidP="00A90B4E">
      <w:pPr>
        <w:ind w:firstLine="720"/>
      </w:pPr>
      <w:r>
        <w:t xml:space="preserve"> The girlfriend had not yet learned to set a healthy boundary but his years in Al-Anon had prepared him for such a moment.  After asking for the phone, he told her she would not talk to his girlfriend that way because she was ruining their good time.  It was a good start to what is now a growing relationship for all.</w:t>
      </w:r>
    </w:p>
    <w:p w14:paraId="42A1EC87" w14:textId="1DCB954C" w:rsidR="00086415" w:rsidRDefault="00086415" w:rsidP="00A761F2">
      <w:pPr>
        <w:ind w:firstLine="720"/>
      </w:pPr>
      <w:r>
        <w:t>Some will argue</w:t>
      </w:r>
      <w:r w:rsidR="00A90B4E">
        <w:t xml:space="preserve"> this point</w:t>
      </w:r>
      <w:r>
        <w:t>, but I believe your first al</w:t>
      </w:r>
      <w:r w:rsidR="005C6AF7">
        <w:t>legiance belongs to your spouse not your mother</w:t>
      </w:r>
      <w:r w:rsidR="007049F6">
        <w:t xml:space="preserve"> or father</w:t>
      </w:r>
      <w:r w:rsidR="005C6AF7">
        <w:t>.  This sacred relationship needs to be protected and honored, even defended.</w:t>
      </w:r>
    </w:p>
    <w:p w14:paraId="58FBD05B" w14:textId="08B45ED2" w:rsidR="005C6AF7" w:rsidRDefault="00134083" w:rsidP="00A761F2">
      <w:pPr>
        <w:ind w:firstLine="720"/>
      </w:pPr>
      <w:r>
        <w:t xml:space="preserve"> A</w:t>
      </w:r>
      <w:r w:rsidR="005C6AF7">
        <w:t xml:space="preserve">ll of this </w:t>
      </w:r>
      <w:r>
        <w:t xml:space="preserve">may be </w:t>
      </w:r>
      <w:r w:rsidR="005C6AF7">
        <w:t>conjecture since none of mine are married, yet.  Good luck to those future sons and daughters in law.</w:t>
      </w:r>
      <w:r w:rsidR="00304880">
        <w:t xml:space="preserve">  And good luck with those holiday gatherings!</w:t>
      </w:r>
    </w:p>
    <w:sectPr w:rsidR="005C6AF7" w:rsidSect="003A63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0"/>
    <w:rsid w:val="00037B3F"/>
    <w:rsid w:val="00086415"/>
    <w:rsid w:val="00100680"/>
    <w:rsid w:val="00134083"/>
    <w:rsid w:val="00167A26"/>
    <w:rsid w:val="002C7A93"/>
    <w:rsid w:val="00304880"/>
    <w:rsid w:val="003A6368"/>
    <w:rsid w:val="00410E8F"/>
    <w:rsid w:val="004C7D57"/>
    <w:rsid w:val="005C6AF7"/>
    <w:rsid w:val="007049F6"/>
    <w:rsid w:val="00A0794A"/>
    <w:rsid w:val="00A761F2"/>
    <w:rsid w:val="00A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38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423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Conn</dc:creator>
  <cp:keywords/>
  <dc:description/>
  <cp:lastModifiedBy>Bruce Conn</cp:lastModifiedBy>
  <cp:revision>6</cp:revision>
  <dcterms:created xsi:type="dcterms:W3CDTF">2012-10-30T19:37:00Z</dcterms:created>
  <dcterms:modified xsi:type="dcterms:W3CDTF">2012-11-14T03:53:00Z</dcterms:modified>
</cp:coreProperties>
</file>